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851A"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Absender</w:t>
      </w:r>
      <w:r>
        <w:rPr>
          <w:rStyle w:val="eop"/>
          <w:rFonts w:ascii="Arial" w:hAnsi="Arial" w:cs="Arial"/>
        </w:rPr>
        <w:t> </w:t>
      </w:r>
    </w:p>
    <w:p w14:paraId="643EFFCC"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eop"/>
          <w:rFonts w:ascii="Arial" w:hAnsi="Arial" w:cs="Arial"/>
        </w:rPr>
        <w:t> </w:t>
      </w:r>
    </w:p>
    <w:p w14:paraId="5FE82EA4"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eop"/>
          <w:rFonts w:ascii="Arial" w:hAnsi="Arial" w:cs="Arial"/>
        </w:rPr>
        <w:t> </w:t>
      </w:r>
    </w:p>
    <w:p w14:paraId="69523B3E"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Pr>
          <w:rStyle w:val="eop"/>
          <w:rFonts w:ascii="Arial" w:hAnsi="Arial" w:cs="Arial"/>
        </w:rPr>
        <w:t> </w:t>
      </w:r>
    </w:p>
    <w:p w14:paraId="12B7A86C"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C4E41E"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70252B"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F4ECD66"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 das</w:t>
      </w:r>
      <w:r>
        <w:rPr>
          <w:rStyle w:val="eop"/>
          <w:rFonts w:ascii="Arial" w:hAnsi="Arial" w:cs="Arial"/>
        </w:rPr>
        <w:t> </w:t>
      </w:r>
    </w:p>
    <w:p w14:paraId="5D2A6F4F"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FD1ED0"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Landesamt für Finanzen Rheinland-Pfalz</w:t>
      </w:r>
      <w:r>
        <w:rPr>
          <w:rStyle w:val="eop"/>
          <w:rFonts w:ascii="Arial" w:hAnsi="Arial" w:cs="Arial"/>
        </w:rPr>
        <w:t> </w:t>
      </w:r>
    </w:p>
    <w:p w14:paraId="6C93E7BA"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rPr>
        <w:t>Hoevelstr.10</w:t>
      </w:r>
      <w:proofErr w:type="spellEnd"/>
      <w:r>
        <w:rPr>
          <w:rStyle w:val="eop"/>
          <w:rFonts w:ascii="Arial" w:hAnsi="Arial" w:cs="Arial"/>
        </w:rPr>
        <w:t> </w:t>
      </w:r>
    </w:p>
    <w:p w14:paraId="012DC66E"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56073 Koblenz</w:t>
      </w:r>
      <w:r>
        <w:rPr>
          <w:rStyle w:val="eop"/>
          <w:rFonts w:ascii="Arial" w:hAnsi="Arial" w:cs="Arial"/>
        </w:rPr>
        <w:t> </w:t>
      </w:r>
    </w:p>
    <w:p w14:paraId="5422272D"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45D28C"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rPr>
        <w:t>Per Einschreiben</w:t>
      </w:r>
      <w:r>
        <w:rPr>
          <w:rStyle w:val="eop"/>
          <w:rFonts w:ascii="Arial" w:hAnsi="Arial" w:cs="Arial"/>
        </w:rPr>
        <w:t> </w:t>
      </w:r>
    </w:p>
    <w:p w14:paraId="3AAB2B10"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9FD55C"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C90E61" w14:textId="77777777" w:rsidR="001D455D" w:rsidRDefault="001D455D" w:rsidP="001D455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Widerspruch</w:t>
      </w:r>
      <w:r>
        <w:rPr>
          <w:rStyle w:val="eop"/>
          <w:rFonts w:ascii="Arial" w:hAnsi="Arial" w:cs="Arial"/>
          <w:sz w:val="32"/>
          <w:szCs w:val="32"/>
        </w:rPr>
        <w:t> </w:t>
      </w:r>
    </w:p>
    <w:p w14:paraId="7D395E8D"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ED33B9" w14:textId="77777777" w:rsidR="001D455D" w:rsidRDefault="001D455D" w:rsidP="001D455D">
      <w:pPr>
        <w:pStyle w:val="paragraph"/>
        <w:spacing w:before="0" w:beforeAutospacing="0" w:after="0" w:afterAutospacing="0"/>
        <w:ind w:firstLine="7785"/>
        <w:textAlignment w:val="baseline"/>
        <w:rPr>
          <w:rFonts w:ascii="Segoe UI" w:hAnsi="Segoe UI" w:cs="Segoe UI"/>
          <w:sz w:val="18"/>
          <w:szCs w:val="18"/>
        </w:rPr>
      </w:pPr>
      <w:r>
        <w:rPr>
          <w:rStyle w:val="normaltextrun"/>
          <w:rFonts w:ascii="Arial" w:hAnsi="Arial" w:cs="Arial"/>
          <w:i/>
          <w:iCs/>
        </w:rPr>
        <w:t>Datum</w:t>
      </w:r>
      <w:r>
        <w:rPr>
          <w:rStyle w:val="eop"/>
          <w:rFonts w:ascii="Arial" w:hAnsi="Arial" w:cs="Arial"/>
        </w:rPr>
        <w:t> </w:t>
      </w:r>
    </w:p>
    <w:p w14:paraId="52E5F448"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D95136"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Personalnummer: …………………………………………………</w:t>
      </w:r>
      <w:r>
        <w:rPr>
          <w:rStyle w:val="eop"/>
          <w:rFonts w:ascii="Arial" w:hAnsi="Arial" w:cs="Arial"/>
        </w:rPr>
        <w:t> </w:t>
      </w:r>
    </w:p>
    <w:p w14:paraId="5E0D6366"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AB37A4"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Besoldungsgruppe: …..............................................................</w:t>
      </w:r>
      <w:r>
        <w:rPr>
          <w:rStyle w:val="eop"/>
          <w:rFonts w:ascii="Arial" w:hAnsi="Arial" w:cs="Arial"/>
        </w:rPr>
        <w:t> </w:t>
      </w:r>
    </w:p>
    <w:p w14:paraId="3D826485"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572944"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Antrag auf Gewährung einer amtsangemessenen Alimentation</w:t>
      </w:r>
      <w:r>
        <w:rPr>
          <w:rStyle w:val="eop"/>
          <w:rFonts w:ascii="Arial" w:hAnsi="Arial" w:cs="Arial"/>
        </w:rPr>
        <w:t> </w:t>
      </w:r>
    </w:p>
    <w:p w14:paraId="00D70593"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FD9325"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202DBDE"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Sehr geehrte Damen und Herren,</w:t>
      </w:r>
      <w:r>
        <w:rPr>
          <w:rStyle w:val="eop"/>
          <w:rFonts w:ascii="Arial" w:hAnsi="Arial" w:cs="Arial"/>
        </w:rPr>
        <w:t> </w:t>
      </w:r>
    </w:p>
    <w:p w14:paraId="02B9A865"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77DEEE1"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Beamtinnen und Beamte haben Anspruch auf Erhalt einer jeweils amtsangemessenen Besoldung nach Art. 33 Abs. 5 GG. </w:t>
      </w:r>
      <w:r>
        <w:rPr>
          <w:rStyle w:val="eop"/>
          <w:rFonts w:ascii="Arial" w:hAnsi="Arial" w:cs="Arial"/>
        </w:rPr>
        <w:t> </w:t>
      </w:r>
    </w:p>
    <w:p w14:paraId="2541EC75"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191041"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Dazu hat das Bundesverfassungsgericht in grundlegenden und umfassenden Entscheidungen (vgl. BVerfG 2 BvL 6/12) ausdrückliche und verbindliche Festlegungen getroffen. Diese Vorgaben hat es in seinen Entscheidungen vom 4. Mai 2020 (vgl. BVerfG 2 BvL 4/18; 2 BvL 6/17) konkretisiert und die Berechnungsparameter präzisiert. Dabei wurde insbesondere das Abstandsgebot zum allgemeinen Grundsicherungsniveau als ein eigenständiger hergebrachter Grundsatz des Berufsbeamtentums hervorgehoben.</w:t>
      </w:r>
      <w:r>
        <w:rPr>
          <w:rStyle w:val="eop"/>
          <w:rFonts w:ascii="Arial" w:hAnsi="Arial" w:cs="Arial"/>
        </w:rPr>
        <w:t> </w:t>
      </w:r>
    </w:p>
    <w:p w14:paraId="75917FF3"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9E694AC"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Den mit Art. 33 GG vorgegebenen und durch die Rechtsprechung ausgeschärften Vorgaben zur Mindestalimentation und Familienalimentation ist der Besoldungsgesetzgeber in Rheinland-Pfalz</w:t>
      </w:r>
      <w:r>
        <w:rPr>
          <w:rStyle w:val="normaltextrun"/>
          <w:rFonts w:ascii="Arial" w:hAnsi="Arial" w:cs="Arial"/>
          <w:b/>
          <w:bCs/>
          <w:i/>
          <w:iCs/>
        </w:rPr>
        <w:t xml:space="preserve"> </w:t>
      </w:r>
      <w:r>
        <w:rPr>
          <w:rStyle w:val="normaltextrun"/>
          <w:rFonts w:ascii="Arial" w:hAnsi="Arial" w:cs="Arial"/>
        </w:rPr>
        <w:t>nach wie vor nicht nachgekommen. Meine Besoldung ist auch weiterhin mit dem vom BVerfG getätigten Vorgaben nicht vereinbar, sodass ich gegen meine laufende und zukünftige Besoldung sowie der gewährten Zulagen und Sonderzulagen</w:t>
      </w:r>
      <w:r>
        <w:rPr>
          <w:rStyle w:val="eop"/>
          <w:rFonts w:ascii="Arial" w:hAnsi="Arial" w:cs="Arial"/>
        </w:rPr>
        <w:t> </w:t>
      </w:r>
    </w:p>
    <w:p w14:paraId="4DE26D04" w14:textId="77777777" w:rsidR="001D455D" w:rsidRDefault="001D455D" w:rsidP="001D455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7D06D4" w14:textId="77777777" w:rsidR="001D455D" w:rsidRDefault="001D455D" w:rsidP="001D455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rPr>
        <w:t>Widerspruch einlege und beantrage</w:t>
      </w:r>
      <w:r>
        <w:rPr>
          <w:rStyle w:val="normaltextrun"/>
          <w:rFonts w:ascii="Arial" w:hAnsi="Arial" w:cs="Arial"/>
        </w:rPr>
        <w:t>,</w:t>
      </w:r>
      <w:r>
        <w:rPr>
          <w:rStyle w:val="eop"/>
          <w:rFonts w:ascii="Arial" w:hAnsi="Arial" w:cs="Arial"/>
        </w:rPr>
        <w:t> </w:t>
      </w:r>
    </w:p>
    <w:p w14:paraId="117B945D" w14:textId="77777777" w:rsidR="001D455D" w:rsidRDefault="001D455D" w:rsidP="001D455D">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rPr>
        <w:t> </w:t>
      </w:r>
    </w:p>
    <w:p w14:paraId="4CF760BE" w14:textId="1EE86312" w:rsidR="001D455D" w:rsidRDefault="001D455D" w:rsidP="58659EA0">
      <w:pPr>
        <w:pStyle w:val="paragraph"/>
        <w:spacing w:before="0" w:beforeAutospacing="0" w:after="0" w:afterAutospacing="0"/>
        <w:ind w:left="705"/>
        <w:jc w:val="both"/>
        <w:textAlignment w:val="baseline"/>
        <w:rPr>
          <w:rFonts w:ascii="Segoe UI" w:hAnsi="Segoe UI" w:cs="Segoe UI"/>
          <w:sz w:val="18"/>
          <w:szCs w:val="18"/>
        </w:rPr>
      </w:pPr>
      <w:r w:rsidRPr="58659EA0">
        <w:rPr>
          <w:rStyle w:val="normaltextrun"/>
          <w:rFonts w:ascii="Arial" w:hAnsi="Arial" w:cs="Arial"/>
          <w:b/>
          <w:bCs/>
        </w:rPr>
        <w:t>mir für das Jahr 202</w:t>
      </w:r>
      <w:r w:rsidR="18C6AC08" w:rsidRPr="58659EA0">
        <w:rPr>
          <w:rStyle w:val="normaltextrun"/>
          <w:rFonts w:ascii="Arial" w:hAnsi="Arial" w:cs="Arial"/>
          <w:b/>
          <w:bCs/>
        </w:rPr>
        <w:t>4</w:t>
      </w:r>
      <w:r w:rsidRPr="58659EA0">
        <w:rPr>
          <w:rStyle w:val="normaltextrun"/>
          <w:rFonts w:ascii="Arial" w:hAnsi="Arial" w:cs="Arial"/>
          <w:b/>
          <w:bCs/>
        </w:rPr>
        <w:t xml:space="preserve"> und alle folgenden Jahre eine amtsangemessene Besoldung zu gewähren, die den in den Entscheidungen des </w:t>
      </w:r>
      <w:r w:rsidRPr="58659EA0">
        <w:rPr>
          <w:rStyle w:val="normaltextrun"/>
          <w:rFonts w:ascii="Arial" w:hAnsi="Arial" w:cs="Arial"/>
          <w:b/>
          <w:bCs/>
        </w:rPr>
        <w:lastRenderedPageBreak/>
        <w:t>Bundesverfassungsgerichts aufgestellten Parametern und damit dem Grundsatz der amtsangemessenen Alimentation entspricht.</w:t>
      </w:r>
      <w:r w:rsidRPr="58659EA0">
        <w:rPr>
          <w:rStyle w:val="eop"/>
          <w:rFonts w:ascii="Arial" w:hAnsi="Arial" w:cs="Arial"/>
        </w:rPr>
        <w:t> </w:t>
      </w:r>
    </w:p>
    <w:p w14:paraId="49474944"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ED2934A"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Gleichzeitig bitte ich bis zur verfassungsgemäßen Umsetzung der Entscheidung durch den für meine Besoldung zuständigen Gesetzgeber meinen Antrag ruhen zu lassen, auf die Einrede der Verjährung zu verzichten und mir dies und den Eingang meines Widerspruchs entsprechend schriftlich zu bestätigen. </w:t>
      </w:r>
      <w:r>
        <w:rPr>
          <w:rStyle w:val="eop"/>
          <w:rFonts w:ascii="Arial" w:hAnsi="Arial" w:cs="Arial"/>
        </w:rPr>
        <w:t> </w:t>
      </w:r>
    </w:p>
    <w:p w14:paraId="7F6952B3"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968E8C" w14:textId="77777777" w:rsidR="001D455D" w:rsidRDefault="001D455D" w:rsidP="001D45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Mit freundlichen Grüßen</w:t>
      </w:r>
      <w:r>
        <w:rPr>
          <w:rStyle w:val="eop"/>
          <w:rFonts w:ascii="Arial" w:hAnsi="Arial" w:cs="Arial"/>
        </w:rPr>
        <w:t> </w:t>
      </w:r>
    </w:p>
    <w:p w14:paraId="208FAD82" w14:textId="77777777" w:rsidR="001D455D" w:rsidRDefault="001D455D"/>
    <w:sectPr w:rsidR="001D45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5D"/>
    <w:rsid w:val="001D455D"/>
    <w:rsid w:val="00EB6FF6"/>
    <w:rsid w:val="00FE4379"/>
    <w:rsid w:val="18C6AC08"/>
    <w:rsid w:val="58659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2701"/>
  <w15:chartTrackingRefBased/>
  <w15:docId w15:val="{E606331B-42B3-4F77-BD07-6F35F48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1D455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1D455D"/>
  </w:style>
  <w:style w:type="character" w:customStyle="1" w:styleId="eop">
    <w:name w:val="eop"/>
    <w:basedOn w:val="Absatz-Standardschriftart"/>
    <w:rsid w:val="001D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08729">
      <w:bodyDiv w:val="1"/>
      <w:marLeft w:val="0"/>
      <w:marRight w:val="0"/>
      <w:marTop w:val="0"/>
      <w:marBottom w:val="0"/>
      <w:divBdr>
        <w:top w:val="none" w:sz="0" w:space="0" w:color="auto"/>
        <w:left w:val="none" w:sz="0" w:space="0" w:color="auto"/>
        <w:bottom w:val="none" w:sz="0" w:space="0" w:color="auto"/>
        <w:right w:val="none" w:sz="0" w:space="0" w:color="auto"/>
      </w:divBdr>
      <w:divsChild>
        <w:div w:id="1555921684">
          <w:marLeft w:val="0"/>
          <w:marRight w:val="0"/>
          <w:marTop w:val="0"/>
          <w:marBottom w:val="0"/>
          <w:divBdr>
            <w:top w:val="none" w:sz="0" w:space="0" w:color="auto"/>
            <w:left w:val="none" w:sz="0" w:space="0" w:color="auto"/>
            <w:bottom w:val="none" w:sz="0" w:space="0" w:color="auto"/>
            <w:right w:val="none" w:sz="0" w:space="0" w:color="auto"/>
          </w:divBdr>
        </w:div>
        <w:div w:id="1398285624">
          <w:marLeft w:val="0"/>
          <w:marRight w:val="0"/>
          <w:marTop w:val="0"/>
          <w:marBottom w:val="0"/>
          <w:divBdr>
            <w:top w:val="none" w:sz="0" w:space="0" w:color="auto"/>
            <w:left w:val="none" w:sz="0" w:space="0" w:color="auto"/>
            <w:bottom w:val="none" w:sz="0" w:space="0" w:color="auto"/>
            <w:right w:val="none" w:sz="0" w:space="0" w:color="auto"/>
          </w:divBdr>
        </w:div>
        <w:div w:id="1518617614">
          <w:marLeft w:val="0"/>
          <w:marRight w:val="0"/>
          <w:marTop w:val="0"/>
          <w:marBottom w:val="0"/>
          <w:divBdr>
            <w:top w:val="none" w:sz="0" w:space="0" w:color="auto"/>
            <w:left w:val="none" w:sz="0" w:space="0" w:color="auto"/>
            <w:bottom w:val="none" w:sz="0" w:space="0" w:color="auto"/>
            <w:right w:val="none" w:sz="0" w:space="0" w:color="auto"/>
          </w:divBdr>
        </w:div>
        <w:div w:id="1535195915">
          <w:marLeft w:val="0"/>
          <w:marRight w:val="0"/>
          <w:marTop w:val="0"/>
          <w:marBottom w:val="0"/>
          <w:divBdr>
            <w:top w:val="none" w:sz="0" w:space="0" w:color="auto"/>
            <w:left w:val="none" w:sz="0" w:space="0" w:color="auto"/>
            <w:bottom w:val="none" w:sz="0" w:space="0" w:color="auto"/>
            <w:right w:val="none" w:sz="0" w:space="0" w:color="auto"/>
          </w:divBdr>
        </w:div>
        <w:div w:id="1064379325">
          <w:marLeft w:val="0"/>
          <w:marRight w:val="0"/>
          <w:marTop w:val="0"/>
          <w:marBottom w:val="0"/>
          <w:divBdr>
            <w:top w:val="none" w:sz="0" w:space="0" w:color="auto"/>
            <w:left w:val="none" w:sz="0" w:space="0" w:color="auto"/>
            <w:bottom w:val="none" w:sz="0" w:space="0" w:color="auto"/>
            <w:right w:val="none" w:sz="0" w:space="0" w:color="auto"/>
          </w:divBdr>
        </w:div>
        <w:div w:id="218325331">
          <w:marLeft w:val="0"/>
          <w:marRight w:val="0"/>
          <w:marTop w:val="0"/>
          <w:marBottom w:val="0"/>
          <w:divBdr>
            <w:top w:val="none" w:sz="0" w:space="0" w:color="auto"/>
            <w:left w:val="none" w:sz="0" w:space="0" w:color="auto"/>
            <w:bottom w:val="none" w:sz="0" w:space="0" w:color="auto"/>
            <w:right w:val="none" w:sz="0" w:space="0" w:color="auto"/>
          </w:divBdr>
        </w:div>
        <w:div w:id="1322928879">
          <w:marLeft w:val="0"/>
          <w:marRight w:val="0"/>
          <w:marTop w:val="0"/>
          <w:marBottom w:val="0"/>
          <w:divBdr>
            <w:top w:val="none" w:sz="0" w:space="0" w:color="auto"/>
            <w:left w:val="none" w:sz="0" w:space="0" w:color="auto"/>
            <w:bottom w:val="none" w:sz="0" w:space="0" w:color="auto"/>
            <w:right w:val="none" w:sz="0" w:space="0" w:color="auto"/>
          </w:divBdr>
        </w:div>
        <w:div w:id="1141309546">
          <w:marLeft w:val="0"/>
          <w:marRight w:val="0"/>
          <w:marTop w:val="0"/>
          <w:marBottom w:val="0"/>
          <w:divBdr>
            <w:top w:val="none" w:sz="0" w:space="0" w:color="auto"/>
            <w:left w:val="none" w:sz="0" w:space="0" w:color="auto"/>
            <w:bottom w:val="none" w:sz="0" w:space="0" w:color="auto"/>
            <w:right w:val="none" w:sz="0" w:space="0" w:color="auto"/>
          </w:divBdr>
        </w:div>
        <w:div w:id="1987737849">
          <w:marLeft w:val="0"/>
          <w:marRight w:val="0"/>
          <w:marTop w:val="0"/>
          <w:marBottom w:val="0"/>
          <w:divBdr>
            <w:top w:val="none" w:sz="0" w:space="0" w:color="auto"/>
            <w:left w:val="none" w:sz="0" w:space="0" w:color="auto"/>
            <w:bottom w:val="none" w:sz="0" w:space="0" w:color="auto"/>
            <w:right w:val="none" w:sz="0" w:space="0" w:color="auto"/>
          </w:divBdr>
        </w:div>
        <w:div w:id="519440707">
          <w:marLeft w:val="0"/>
          <w:marRight w:val="0"/>
          <w:marTop w:val="0"/>
          <w:marBottom w:val="0"/>
          <w:divBdr>
            <w:top w:val="none" w:sz="0" w:space="0" w:color="auto"/>
            <w:left w:val="none" w:sz="0" w:space="0" w:color="auto"/>
            <w:bottom w:val="none" w:sz="0" w:space="0" w:color="auto"/>
            <w:right w:val="none" w:sz="0" w:space="0" w:color="auto"/>
          </w:divBdr>
        </w:div>
        <w:div w:id="1392658004">
          <w:marLeft w:val="0"/>
          <w:marRight w:val="0"/>
          <w:marTop w:val="0"/>
          <w:marBottom w:val="0"/>
          <w:divBdr>
            <w:top w:val="none" w:sz="0" w:space="0" w:color="auto"/>
            <w:left w:val="none" w:sz="0" w:space="0" w:color="auto"/>
            <w:bottom w:val="none" w:sz="0" w:space="0" w:color="auto"/>
            <w:right w:val="none" w:sz="0" w:space="0" w:color="auto"/>
          </w:divBdr>
        </w:div>
        <w:div w:id="559555638">
          <w:marLeft w:val="0"/>
          <w:marRight w:val="0"/>
          <w:marTop w:val="0"/>
          <w:marBottom w:val="0"/>
          <w:divBdr>
            <w:top w:val="none" w:sz="0" w:space="0" w:color="auto"/>
            <w:left w:val="none" w:sz="0" w:space="0" w:color="auto"/>
            <w:bottom w:val="none" w:sz="0" w:space="0" w:color="auto"/>
            <w:right w:val="none" w:sz="0" w:space="0" w:color="auto"/>
          </w:divBdr>
        </w:div>
        <w:div w:id="1193423668">
          <w:marLeft w:val="0"/>
          <w:marRight w:val="0"/>
          <w:marTop w:val="0"/>
          <w:marBottom w:val="0"/>
          <w:divBdr>
            <w:top w:val="none" w:sz="0" w:space="0" w:color="auto"/>
            <w:left w:val="none" w:sz="0" w:space="0" w:color="auto"/>
            <w:bottom w:val="none" w:sz="0" w:space="0" w:color="auto"/>
            <w:right w:val="none" w:sz="0" w:space="0" w:color="auto"/>
          </w:divBdr>
        </w:div>
        <w:div w:id="1485927454">
          <w:marLeft w:val="0"/>
          <w:marRight w:val="0"/>
          <w:marTop w:val="0"/>
          <w:marBottom w:val="0"/>
          <w:divBdr>
            <w:top w:val="none" w:sz="0" w:space="0" w:color="auto"/>
            <w:left w:val="none" w:sz="0" w:space="0" w:color="auto"/>
            <w:bottom w:val="none" w:sz="0" w:space="0" w:color="auto"/>
            <w:right w:val="none" w:sz="0" w:space="0" w:color="auto"/>
          </w:divBdr>
        </w:div>
        <w:div w:id="1072893036">
          <w:marLeft w:val="0"/>
          <w:marRight w:val="0"/>
          <w:marTop w:val="0"/>
          <w:marBottom w:val="0"/>
          <w:divBdr>
            <w:top w:val="none" w:sz="0" w:space="0" w:color="auto"/>
            <w:left w:val="none" w:sz="0" w:space="0" w:color="auto"/>
            <w:bottom w:val="none" w:sz="0" w:space="0" w:color="auto"/>
            <w:right w:val="none" w:sz="0" w:space="0" w:color="auto"/>
          </w:divBdr>
        </w:div>
        <w:div w:id="259411433">
          <w:marLeft w:val="0"/>
          <w:marRight w:val="0"/>
          <w:marTop w:val="0"/>
          <w:marBottom w:val="0"/>
          <w:divBdr>
            <w:top w:val="none" w:sz="0" w:space="0" w:color="auto"/>
            <w:left w:val="none" w:sz="0" w:space="0" w:color="auto"/>
            <w:bottom w:val="none" w:sz="0" w:space="0" w:color="auto"/>
            <w:right w:val="none" w:sz="0" w:space="0" w:color="auto"/>
          </w:divBdr>
        </w:div>
        <w:div w:id="276717397">
          <w:marLeft w:val="0"/>
          <w:marRight w:val="0"/>
          <w:marTop w:val="0"/>
          <w:marBottom w:val="0"/>
          <w:divBdr>
            <w:top w:val="none" w:sz="0" w:space="0" w:color="auto"/>
            <w:left w:val="none" w:sz="0" w:space="0" w:color="auto"/>
            <w:bottom w:val="none" w:sz="0" w:space="0" w:color="auto"/>
            <w:right w:val="none" w:sz="0" w:space="0" w:color="auto"/>
          </w:divBdr>
        </w:div>
        <w:div w:id="1860465525">
          <w:marLeft w:val="0"/>
          <w:marRight w:val="0"/>
          <w:marTop w:val="0"/>
          <w:marBottom w:val="0"/>
          <w:divBdr>
            <w:top w:val="none" w:sz="0" w:space="0" w:color="auto"/>
            <w:left w:val="none" w:sz="0" w:space="0" w:color="auto"/>
            <w:bottom w:val="none" w:sz="0" w:space="0" w:color="auto"/>
            <w:right w:val="none" w:sz="0" w:space="0" w:color="auto"/>
          </w:divBdr>
        </w:div>
        <w:div w:id="2045865772">
          <w:marLeft w:val="0"/>
          <w:marRight w:val="0"/>
          <w:marTop w:val="0"/>
          <w:marBottom w:val="0"/>
          <w:divBdr>
            <w:top w:val="none" w:sz="0" w:space="0" w:color="auto"/>
            <w:left w:val="none" w:sz="0" w:space="0" w:color="auto"/>
            <w:bottom w:val="none" w:sz="0" w:space="0" w:color="auto"/>
            <w:right w:val="none" w:sz="0" w:space="0" w:color="auto"/>
          </w:divBdr>
        </w:div>
        <w:div w:id="562956439">
          <w:marLeft w:val="0"/>
          <w:marRight w:val="0"/>
          <w:marTop w:val="0"/>
          <w:marBottom w:val="0"/>
          <w:divBdr>
            <w:top w:val="none" w:sz="0" w:space="0" w:color="auto"/>
            <w:left w:val="none" w:sz="0" w:space="0" w:color="auto"/>
            <w:bottom w:val="none" w:sz="0" w:space="0" w:color="auto"/>
            <w:right w:val="none" w:sz="0" w:space="0" w:color="auto"/>
          </w:divBdr>
        </w:div>
        <w:div w:id="527526159">
          <w:marLeft w:val="0"/>
          <w:marRight w:val="0"/>
          <w:marTop w:val="0"/>
          <w:marBottom w:val="0"/>
          <w:divBdr>
            <w:top w:val="none" w:sz="0" w:space="0" w:color="auto"/>
            <w:left w:val="none" w:sz="0" w:space="0" w:color="auto"/>
            <w:bottom w:val="none" w:sz="0" w:space="0" w:color="auto"/>
            <w:right w:val="none" w:sz="0" w:space="0" w:color="auto"/>
          </w:divBdr>
        </w:div>
        <w:div w:id="19090797">
          <w:marLeft w:val="0"/>
          <w:marRight w:val="0"/>
          <w:marTop w:val="0"/>
          <w:marBottom w:val="0"/>
          <w:divBdr>
            <w:top w:val="none" w:sz="0" w:space="0" w:color="auto"/>
            <w:left w:val="none" w:sz="0" w:space="0" w:color="auto"/>
            <w:bottom w:val="none" w:sz="0" w:space="0" w:color="auto"/>
            <w:right w:val="none" w:sz="0" w:space="0" w:color="auto"/>
          </w:divBdr>
        </w:div>
        <w:div w:id="1789356412">
          <w:marLeft w:val="0"/>
          <w:marRight w:val="0"/>
          <w:marTop w:val="0"/>
          <w:marBottom w:val="0"/>
          <w:divBdr>
            <w:top w:val="none" w:sz="0" w:space="0" w:color="auto"/>
            <w:left w:val="none" w:sz="0" w:space="0" w:color="auto"/>
            <w:bottom w:val="none" w:sz="0" w:space="0" w:color="auto"/>
            <w:right w:val="none" w:sz="0" w:space="0" w:color="auto"/>
          </w:divBdr>
        </w:div>
        <w:div w:id="1629121134">
          <w:marLeft w:val="0"/>
          <w:marRight w:val="0"/>
          <w:marTop w:val="0"/>
          <w:marBottom w:val="0"/>
          <w:divBdr>
            <w:top w:val="none" w:sz="0" w:space="0" w:color="auto"/>
            <w:left w:val="none" w:sz="0" w:space="0" w:color="auto"/>
            <w:bottom w:val="none" w:sz="0" w:space="0" w:color="auto"/>
            <w:right w:val="none" w:sz="0" w:space="0" w:color="auto"/>
          </w:divBdr>
        </w:div>
        <w:div w:id="488905100">
          <w:marLeft w:val="0"/>
          <w:marRight w:val="0"/>
          <w:marTop w:val="0"/>
          <w:marBottom w:val="0"/>
          <w:divBdr>
            <w:top w:val="none" w:sz="0" w:space="0" w:color="auto"/>
            <w:left w:val="none" w:sz="0" w:space="0" w:color="auto"/>
            <w:bottom w:val="none" w:sz="0" w:space="0" w:color="auto"/>
            <w:right w:val="none" w:sz="0" w:space="0" w:color="auto"/>
          </w:divBdr>
        </w:div>
        <w:div w:id="557204832">
          <w:marLeft w:val="0"/>
          <w:marRight w:val="0"/>
          <w:marTop w:val="0"/>
          <w:marBottom w:val="0"/>
          <w:divBdr>
            <w:top w:val="none" w:sz="0" w:space="0" w:color="auto"/>
            <w:left w:val="none" w:sz="0" w:space="0" w:color="auto"/>
            <w:bottom w:val="none" w:sz="0" w:space="0" w:color="auto"/>
            <w:right w:val="none" w:sz="0" w:space="0" w:color="auto"/>
          </w:divBdr>
        </w:div>
        <w:div w:id="432283232">
          <w:marLeft w:val="0"/>
          <w:marRight w:val="0"/>
          <w:marTop w:val="0"/>
          <w:marBottom w:val="0"/>
          <w:divBdr>
            <w:top w:val="none" w:sz="0" w:space="0" w:color="auto"/>
            <w:left w:val="none" w:sz="0" w:space="0" w:color="auto"/>
            <w:bottom w:val="none" w:sz="0" w:space="0" w:color="auto"/>
            <w:right w:val="none" w:sz="0" w:space="0" w:color="auto"/>
          </w:divBdr>
        </w:div>
        <w:div w:id="1705715927">
          <w:marLeft w:val="0"/>
          <w:marRight w:val="0"/>
          <w:marTop w:val="0"/>
          <w:marBottom w:val="0"/>
          <w:divBdr>
            <w:top w:val="none" w:sz="0" w:space="0" w:color="auto"/>
            <w:left w:val="none" w:sz="0" w:space="0" w:color="auto"/>
            <w:bottom w:val="none" w:sz="0" w:space="0" w:color="auto"/>
            <w:right w:val="none" w:sz="0" w:space="0" w:color="auto"/>
          </w:divBdr>
        </w:div>
        <w:div w:id="1265112755">
          <w:marLeft w:val="0"/>
          <w:marRight w:val="0"/>
          <w:marTop w:val="0"/>
          <w:marBottom w:val="0"/>
          <w:divBdr>
            <w:top w:val="none" w:sz="0" w:space="0" w:color="auto"/>
            <w:left w:val="none" w:sz="0" w:space="0" w:color="auto"/>
            <w:bottom w:val="none" w:sz="0" w:space="0" w:color="auto"/>
            <w:right w:val="none" w:sz="0" w:space="0" w:color="auto"/>
          </w:divBdr>
        </w:div>
        <w:div w:id="1380321450">
          <w:marLeft w:val="0"/>
          <w:marRight w:val="0"/>
          <w:marTop w:val="0"/>
          <w:marBottom w:val="0"/>
          <w:divBdr>
            <w:top w:val="none" w:sz="0" w:space="0" w:color="auto"/>
            <w:left w:val="none" w:sz="0" w:space="0" w:color="auto"/>
            <w:bottom w:val="none" w:sz="0" w:space="0" w:color="auto"/>
            <w:right w:val="none" w:sz="0" w:space="0" w:color="auto"/>
          </w:divBdr>
        </w:div>
        <w:div w:id="1978097201">
          <w:marLeft w:val="0"/>
          <w:marRight w:val="0"/>
          <w:marTop w:val="0"/>
          <w:marBottom w:val="0"/>
          <w:divBdr>
            <w:top w:val="none" w:sz="0" w:space="0" w:color="auto"/>
            <w:left w:val="none" w:sz="0" w:space="0" w:color="auto"/>
            <w:bottom w:val="none" w:sz="0" w:space="0" w:color="auto"/>
            <w:right w:val="none" w:sz="0" w:space="0" w:color="auto"/>
          </w:divBdr>
        </w:div>
        <w:div w:id="605423519">
          <w:marLeft w:val="0"/>
          <w:marRight w:val="0"/>
          <w:marTop w:val="0"/>
          <w:marBottom w:val="0"/>
          <w:divBdr>
            <w:top w:val="none" w:sz="0" w:space="0" w:color="auto"/>
            <w:left w:val="none" w:sz="0" w:space="0" w:color="auto"/>
            <w:bottom w:val="none" w:sz="0" w:space="0" w:color="auto"/>
            <w:right w:val="none" w:sz="0" w:space="0" w:color="auto"/>
          </w:divBdr>
        </w:div>
        <w:div w:id="1776175062">
          <w:marLeft w:val="0"/>
          <w:marRight w:val="0"/>
          <w:marTop w:val="0"/>
          <w:marBottom w:val="0"/>
          <w:divBdr>
            <w:top w:val="none" w:sz="0" w:space="0" w:color="auto"/>
            <w:left w:val="none" w:sz="0" w:space="0" w:color="auto"/>
            <w:bottom w:val="none" w:sz="0" w:space="0" w:color="auto"/>
            <w:right w:val="none" w:sz="0" w:space="0" w:color="auto"/>
          </w:divBdr>
        </w:div>
        <w:div w:id="90930263">
          <w:marLeft w:val="0"/>
          <w:marRight w:val="0"/>
          <w:marTop w:val="0"/>
          <w:marBottom w:val="0"/>
          <w:divBdr>
            <w:top w:val="none" w:sz="0" w:space="0" w:color="auto"/>
            <w:left w:val="none" w:sz="0" w:space="0" w:color="auto"/>
            <w:bottom w:val="none" w:sz="0" w:space="0" w:color="auto"/>
            <w:right w:val="none" w:sz="0" w:space="0" w:color="auto"/>
          </w:divBdr>
        </w:div>
        <w:div w:id="821116436">
          <w:marLeft w:val="0"/>
          <w:marRight w:val="0"/>
          <w:marTop w:val="0"/>
          <w:marBottom w:val="0"/>
          <w:divBdr>
            <w:top w:val="none" w:sz="0" w:space="0" w:color="auto"/>
            <w:left w:val="none" w:sz="0" w:space="0" w:color="auto"/>
            <w:bottom w:val="none" w:sz="0" w:space="0" w:color="auto"/>
            <w:right w:val="none" w:sz="0" w:space="0" w:color="auto"/>
          </w:divBdr>
        </w:div>
        <w:div w:id="799106953">
          <w:marLeft w:val="0"/>
          <w:marRight w:val="0"/>
          <w:marTop w:val="0"/>
          <w:marBottom w:val="0"/>
          <w:divBdr>
            <w:top w:val="none" w:sz="0" w:space="0" w:color="auto"/>
            <w:left w:val="none" w:sz="0" w:space="0" w:color="auto"/>
            <w:bottom w:val="none" w:sz="0" w:space="0" w:color="auto"/>
            <w:right w:val="none" w:sz="0" w:space="0" w:color="auto"/>
          </w:divBdr>
        </w:div>
        <w:div w:id="528883635">
          <w:marLeft w:val="0"/>
          <w:marRight w:val="0"/>
          <w:marTop w:val="0"/>
          <w:marBottom w:val="0"/>
          <w:divBdr>
            <w:top w:val="none" w:sz="0" w:space="0" w:color="auto"/>
            <w:left w:val="none" w:sz="0" w:space="0" w:color="auto"/>
            <w:bottom w:val="none" w:sz="0" w:space="0" w:color="auto"/>
            <w:right w:val="none" w:sz="0" w:space="0" w:color="auto"/>
          </w:divBdr>
        </w:div>
        <w:div w:id="825897958">
          <w:marLeft w:val="0"/>
          <w:marRight w:val="0"/>
          <w:marTop w:val="0"/>
          <w:marBottom w:val="0"/>
          <w:divBdr>
            <w:top w:val="none" w:sz="0" w:space="0" w:color="auto"/>
            <w:left w:val="none" w:sz="0" w:space="0" w:color="auto"/>
            <w:bottom w:val="none" w:sz="0" w:space="0" w:color="auto"/>
            <w:right w:val="none" w:sz="0" w:space="0" w:color="auto"/>
          </w:divBdr>
        </w:div>
        <w:div w:id="555244063">
          <w:marLeft w:val="0"/>
          <w:marRight w:val="0"/>
          <w:marTop w:val="0"/>
          <w:marBottom w:val="0"/>
          <w:divBdr>
            <w:top w:val="none" w:sz="0" w:space="0" w:color="auto"/>
            <w:left w:val="none" w:sz="0" w:space="0" w:color="auto"/>
            <w:bottom w:val="none" w:sz="0" w:space="0" w:color="auto"/>
            <w:right w:val="none" w:sz="0" w:space="0" w:color="auto"/>
          </w:divBdr>
        </w:div>
        <w:div w:id="2010712567">
          <w:marLeft w:val="0"/>
          <w:marRight w:val="0"/>
          <w:marTop w:val="0"/>
          <w:marBottom w:val="0"/>
          <w:divBdr>
            <w:top w:val="none" w:sz="0" w:space="0" w:color="auto"/>
            <w:left w:val="none" w:sz="0" w:space="0" w:color="auto"/>
            <w:bottom w:val="none" w:sz="0" w:space="0" w:color="auto"/>
            <w:right w:val="none" w:sz="0" w:space="0" w:color="auto"/>
          </w:divBdr>
        </w:div>
        <w:div w:id="1438671197">
          <w:marLeft w:val="0"/>
          <w:marRight w:val="0"/>
          <w:marTop w:val="0"/>
          <w:marBottom w:val="0"/>
          <w:divBdr>
            <w:top w:val="none" w:sz="0" w:space="0" w:color="auto"/>
            <w:left w:val="none" w:sz="0" w:space="0" w:color="auto"/>
            <w:bottom w:val="none" w:sz="0" w:space="0" w:color="auto"/>
            <w:right w:val="none" w:sz="0" w:space="0" w:color="auto"/>
          </w:divBdr>
        </w:div>
        <w:div w:id="150635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3CC7C7289FD4EBD8B25BF4B1FA589" ma:contentTypeVersion="18" ma:contentTypeDescription="Ein neues Dokument erstellen." ma:contentTypeScope="" ma:versionID="5bcf6d7092bf4d52e54473576cbb4a75">
  <xsd:schema xmlns:xsd="http://www.w3.org/2001/XMLSchema" xmlns:xs="http://www.w3.org/2001/XMLSchema" xmlns:p="http://schemas.microsoft.com/office/2006/metadata/properties" xmlns:ns2="c206c89e-54d2-4176-ac5e-a3dca4dc3b88" xmlns:ns3="e1913377-7984-44d3-b21f-aef215031896" targetNamespace="http://schemas.microsoft.com/office/2006/metadata/properties" ma:root="true" ma:fieldsID="ad7fd851183e0943dc2f74b8f8fce51b" ns2:_="" ns3:_="">
    <xsd:import namespace="c206c89e-54d2-4176-ac5e-a3dca4dc3b88"/>
    <xsd:import namespace="e1913377-7984-44d3-b21f-aef215031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c89e-54d2-4176-ac5e-a3dca4dc3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69e92fc-4d78-487a-ab62-553e591d9c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13377-7984-44d3-b21f-aef21503189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e2330f8-eeb3-46e5-b7cf-c12be9456c8d}" ma:internalName="TaxCatchAll" ma:showField="CatchAllData" ma:web="e1913377-7984-44d3-b21f-aef215031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913377-7984-44d3-b21f-aef215031896" xsi:nil="true"/>
    <lcf76f155ced4ddcb4097134ff3c332f xmlns="c206c89e-54d2-4176-ac5e-a3dca4dc3b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A51D8D-D8B1-45AD-A306-CAC8A7B1B4AD}">
  <ds:schemaRefs>
    <ds:schemaRef ds:uri="http://schemas.microsoft.com/sharepoint/v3/contenttype/forms"/>
  </ds:schemaRefs>
</ds:datastoreItem>
</file>

<file path=customXml/itemProps2.xml><?xml version="1.0" encoding="utf-8"?>
<ds:datastoreItem xmlns:ds="http://schemas.openxmlformats.org/officeDocument/2006/customXml" ds:itemID="{5E2C955E-63D5-4A12-8716-1652EB56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c89e-54d2-4176-ac5e-a3dca4dc3b88"/>
    <ds:schemaRef ds:uri="e1913377-7984-44d3-b21f-aef21503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75D3-01DB-400E-ACC2-353A9C47274C}">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c206c89e-54d2-4176-ac5e-a3dca4dc3b88"/>
    <ds:schemaRef ds:uri="e1913377-7984-44d3-b21f-aef2150318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1730</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Holzenthal</dc:creator>
  <cp:keywords/>
  <dc:description/>
  <cp:lastModifiedBy>Denise Sparr</cp:lastModifiedBy>
  <cp:revision>2</cp:revision>
  <dcterms:created xsi:type="dcterms:W3CDTF">2024-11-22T08:53:00Z</dcterms:created>
  <dcterms:modified xsi:type="dcterms:W3CDTF">2024-11-22T08:53:00Z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0x010100A173CC7C7289FD4EBD8B25BF4B1FA589</vt:lpwstr>
  </property>
</Properties>
</file>